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7" w:rsidRDefault="00697E97" w:rsidP="007B5A3C">
      <w:pPr>
        <w:shd w:val="clear" w:color="auto" w:fill="FFFFFF"/>
        <w:spacing w:before="129" w:after="129" w:line="25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7E97" w:rsidRDefault="00697E97" w:rsidP="00697E97">
      <w:pPr>
        <w:shd w:val="clear" w:color="auto" w:fill="FFFFFF"/>
        <w:spacing w:before="129" w:after="129" w:line="258" w:lineRule="atLeast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0785" cy="1846580"/>
            <wp:effectExtent l="0" t="0" r="0" b="0"/>
            <wp:docPr id="2" name="Рисунок 2" descr="C:\Users\Виктор\Desktop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A3C" w:rsidRPr="00697E97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 xml:space="preserve">Що таке патронатні сім’ї </w:t>
      </w:r>
    </w:p>
    <w:p w:rsidR="00697E97" w:rsidRPr="00697E97" w:rsidRDefault="00697E97" w:rsidP="00697E97">
      <w:pPr>
        <w:shd w:val="clear" w:color="auto" w:fill="FFFFFF"/>
        <w:spacing w:before="129" w:after="129" w:line="25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 xml:space="preserve">                                        </w:t>
      </w:r>
      <w:r w:rsidR="007B5A3C" w:rsidRPr="00697E97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і навіщо це потрібно</w:t>
      </w:r>
    </w:p>
    <w:p w:rsidR="007B5A3C" w:rsidRPr="00F26F47" w:rsidRDefault="007B5A3C" w:rsidP="007B5A3C">
      <w:pPr>
        <w:shd w:val="clear" w:color="auto" w:fill="FFFFFF"/>
        <w:spacing w:after="105" w:line="1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 В Україні впроваджена нова форма сімейного виховання якою передбачено надання  </w:t>
      </w:r>
      <w:r w:rsidRPr="00F2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комплексу послуг з тимчасового догляду та виховання дітей в сім’ї патронатного вихователя </w:t>
      </w:r>
      <w:r w:rsidRPr="00F2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період подолання дитиною, батьками складних життєвих обставин або на   період прийняття рішення про набуття дитиною статусу   дитини-сироти чи дитини, позбавленої батьківського піклування.</w:t>
      </w:r>
    </w:p>
    <w:p w:rsidR="00DC6244" w:rsidRDefault="00E444A9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        </w:t>
      </w:r>
      <w:r w:rsidR="007B5A3C" w:rsidRPr="00F26F47">
        <w:rPr>
          <w:sz w:val="28"/>
          <w:szCs w:val="28"/>
          <w:lang w:val="uk-UA"/>
        </w:rPr>
        <w:t xml:space="preserve">Законом України </w:t>
      </w:r>
      <w:r w:rsidRPr="00F26F47">
        <w:rPr>
          <w:sz w:val="28"/>
          <w:szCs w:val="28"/>
          <w:lang w:val="uk-UA"/>
        </w:rPr>
        <w:t>від 26.01.2016 року № 936-VIII «</w:t>
      </w:r>
      <w:r w:rsidR="007B5A3C" w:rsidRPr="00F26F47">
        <w:rPr>
          <w:sz w:val="28"/>
          <w:szCs w:val="28"/>
          <w:lang w:val="uk-UA"/>
        </w:rPr>
        <w:t>Про внесення змін до деяких   законодавчих актів України щодо посилення соціального захисту діте</w:t>
      </w:r>
      <w:r w:rsidRPr="00F26F47">
        <w:rPr>
          <w:sz w:val="28"/>
          <w:szCs w:val="28"/>
          <w:lang w:val="uk-UA"/>
        </w:rPr>
        <w:t>й та підтримки сімей з   дітьми»</w:t>
      </w:r>
      <w:r w:rsidR="007B5A3C" w:rsidRPr="00F26F47">
        <w:rPr>
          <w:sz w:val="28"/>
          <w:szCs w:val="28"/>
          <w:lang w:val="uk-UA"/>
        </w:rPr>
        <w:t xml:space="preserve"> запроваджено нову форму тимчасового сімейного виховання </w:t>
      </w:r>
      <w:r w:rsidR="00FA640B">
        <w:rPr>
          <w:sz w:val="28"/>
          <w:szCs w:val="28"/>
          <w:lang w:val="uk-UA"/>
        </w:rPr>
        <w:t xml:space="preserve">дітей, які перебувають у складних життєвих обставинах </w:t>
      </w:r>
      <w:r w:rsidR="007B5A3C" w:rsidRPr="00F26F47">
        <w:rPr>
          <w:sz w:val="28"/>
          <w:szCs w:val="28"/>
          <w:lang w:val="uk-UA"/>
        </w:rPr>
        <w:t xml:space="preserve">– </w:t>
      </w:r>
      <w:r w:rsidR="007B5A3C" w:rsidRPr="00DC6244">
        <w:rPr>
          <w:b/>
          <w:sz w:val="28"/>
          <w:szCs w:val="28"/>
          <w:lang w:val="uk-UA"/>
        </w:rPr>
        <w:t>сім’я   патронатного вихователя</w:t>
      </w:r>
      <w:r w:rsidR="007B5A3C" w:rsidRPr="00F26F47">
        <w:rPr>
          <w:sz w:val="28"/>
          <w:szCs w:val="28"/>
          <w:lang w:val="uk-UA"/>
        </w:rPr>
        <w:t xml:space="preserve">. </w:t>
      </w:r>
      <w:r w:rsidRPr="00F26F47">
        <w:rPr>
          <w:sz w:val="28"/>
          <w:szCs w:val="28"/>
          <w:lang w:val="uk-UA"/>
        </w:rPr>
        <w:t xml:space="preserve">  </w:t>
      </w:r>
      <w:r w:rsidR="007B5A3C" w:rsidRPr="00F26F47">
        <w:rPr>
          <w:sz w:val="28"/>
          <w:szCs w:val="28"/>
          <w:lang w:val="uk-UA"/>
        </w:rPr>
        <w:t xml:space="preserve">В   березні 2017 року набрала чинності Постанова   Кабінету Міністрів України № 148 «Деякі питання здійснення патронату над   дитиною», яка   регулює   </w:t>
      </w:r>
      <w:r w:rsidR="007B5A3C" w:rsidRPr="00DC6244">
        <w:rPr>
          <w:b/>
          <w:sz w:val="28"/>
          <w:szCs w:val="28"/>
          <w:lang w:val="uk-UA"/>
        </w:rPr>
        <w:t>Порядо</w:t>
      </w:r>
      <w:r w:rsidRPr="00DC6244">
        <w:rPr>
          <w:b/>
          <w:sz w:val="28"/>
          <w:szCs w:val="28"/>
          <w:lang w:val="uk-UA"/>
        </w:rPr>
        <w:t xml:space="preserve">к створення та діяльності сім’ї </w:t>
      </w:r>
      <w:r w:rsidR="007B5A3C" w:rsidRPr="00DC6244">
        <w:rPr>
          <w:b/>
          <w:sz w:val="28"/>
          <w:szCs w:val="28"/>
          <w:lang w:val="uk-UA"/>
        </w:rPr>
        <w:t>патронатного виховат</w:t>
      </w:r>
      <w:r w:rsidRPr="00DC6244">
        <w:rPr>
          <w:b/>
          <w:sz w:val="28"/>
          <w:szCs w:val="28"/>
          <w:lang w:val="uk-UA"/>
        </w:rPr>
        <w:t>еля, влаштування, перебування  </w:t>
      </w:r>
      <w:r w:rsidR="007B5A3C" w:rsidRPr="00DC6244">
        <w:rPr>
          <w:b/>
          <w:sz w:val="28"/>
          <w:szCs w:val="28"/>
          <w:lang w:val="uk-UA"/>
        </w:rPr>
        <w:t>дитини в сім’ї патронатного вихователя</w:t>
      </w:r>
      <w:r w:rsidR="007B5A3C" w:rsidRPr="00F26F47">
        <w:rPr>
          <w:sz w:val="28"/>
          <w:szCs w:val="28"/>
          <w:lang w:val="uk-UA"/>
        </w:rPr>
        <w:t>, в якій затв</w:t>
      </w:r>
      <w:r w:rsidRPr="00F26F47">
        <w:rPr>
          <w:sz w:val="28"/>
          <w:szCs w:val="28"/>
          <w:lang w:val="uk-UA"/>
        </w:rPr>
        <w:t>ерджено Типовий договір  про  </w:t>
      </w:r>
      <w:r w:rsidR="00FA640B">
        <w:rPr>
          <w:sz w:val="28"/>
          <w:szCs w:val="28"/>
          <w:lang w:val="uk-UA"/>
        </w:rPr>
        <w:t>патронат   над   дитиною а також</w:t>
      </w:r>
      <w:r w:rsidR="007B5A3C" w:rsidRPr="00F26F47">
        <w:rPr>
          <w:sz w:val="28"/>
          <w:szCs w:val="28"/>
          <w:lang w:val="uk-UA"/>
        </w:rPr>
        <w:t xml:space="preserve"> висвіт</w:t>
      </w:r>
      <w:r w:rsidRPr="00F26F47">
        <w:rPr>
          <w:sz w:val="28"/>
          <w:szCs w:val="28"/>
          <w:lang w:val="uk-UA"/>
        </w:rPr>
        <w:t xml:space="preserve">люється Порядок   оплати послуг </w:t>
      </w:r>
      <w:r w:rsidR="007B5A3C" w:rsidRPr="00F26F47">
        <w:rPr>
          <w:sz w:val="28"/>
          <w:szCs w:val="28"/>
          <w:lang w:val="uk-UA"/>
        </w:rPr>
        <w:t>патронатного   вихователя та випла</w:t>
      </w:r>
      <w:r w:rsidRPr="00F26F47">
        <w:rPr>
          <w:sz w:val="28"/>
          <w:szCs w:val="28"/>
          <w:lang w:val="uk-UA"/>
        </w:rPr>
        <w:t xml:space="preserve">ти   соціальної   допомоги   на </w:t>
      </w:r>
      <w:r w:rsidR="007B5A3C" w:rsidRPr="00F26F47">
        <w:rPr>
          <w:sz w:val="28"/>
          <w:szCs w:val="28"/>
          <w:lang w:val="uk-UA"/>
        </w:rPr>
        <w:t>утримання дитини в сім’ї патронатного вихователя.</w:t>
      </w:r>
    </w:p>
    <w:p w:rsidR="00DC6244" w:rsidRDefault="00DC6244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B5A3C" w:rsidRPr="00F26F47">
        <w:rPr>
          <w:b/>
          <w:sz w:val="28"/>
          <w:szCs w:val="28"/>
          <w:lang w:val="uk-UA"/>
        </w:rPr>
        <w:t>Патронат над   дитиною</w:t>
      </w:r>
      <w:r w:rsidR="007B5A3C" w:rsidRPr="00F26F47">
        <w:rPr>
          <w:sz w:val="28"/>
          <w:szCs w:val="28"/>
          <w:lang w:val="uk-UA"/>
        </w:rPr>
        <w:t xml:space="preserve"> – це тимчасовий догляд, виховання та реабілітація дитини в сім’ї   патронатного вихователя на   період подолання дитиною, її   батьками   або іншими   законними   представниками складних життєвих обставин.</w:t>
      </w:r>
    </w:p>
    <w:p w:rsidR="007B5A3C" w:rsidRPr="00DC6244" w:rsidRDefault="00DC6244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B5A3C" w:rsidRPr="00F26F47">
        <w:rPr>
          <w:b/>
          <w:bCs/>
          <w:sz w:val="28"/>
          <w:szCs w:val="28"/>
          <w:lang w:val="uk-UA"/>
        </w:rPr>
        <w:t> Метою</w:t>
      </w:r>
      <w:r w:rsidR="007B5A3C" w:rsidRPr="00F26F47">
        <w:rPr>
          <w:rStyle w:val="apple-converted-space"/>
          <w:b/>
          <w:bCs/>
          <w:sz w:val="28"/>
          <w:szCs w:val="28"/>
          <w:lang w:val="uk-UA"/>
        </w:rPr>
        <w:t> </w:t>
      </w:r>
      <w:r w:rsidR="007B5A3C" w:rsidRPr="00F26F47">
        <w:rPr>
          <w:sz w:val="28"/>
          <w:szCs w:val="28"/>
          <w:lang w:val="uk-UA"/>
        </w:rPr>
        <w:t> </w:t>
      </w:r>
      <w:r w:rsidR="007B5A3C" w:rsidRPr="00F26F47">
        <w:rPr>
          <w:b/>
          <w:bCs/>
          <w:sz w:val="28"/>
          <w:szCs w:val="28"/>
          <w:lang w:val="uk-UA"/>
        </w:rPr>
        <w:t>патронату над   дитиною</w:t>
      </w:r>
      <w:r w:rsidR="007B5A3C" w:rsidRPr="00F26F4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</w:t>
      </w:r>
      <w:r w:rsidR="007B5A3C" w:rsidRPr="00F26F47">
        <w:rPr>
          <w:sz w:val="28"/>
          <w:szCs w:val="28"/>
          <w:lang w:val="uk-UA"/>
        </w:rPr>
        <w:t>є забезпечення захисту прав дитини, яка через складні</w:t>
      </w:r>
      <w:r w:rsidR="00FA640B">
        <w:rPr>
          <w:sz w:val="28"/>
          <w:szCs w:val="28"/>
          <w:lang w:val="uk-UA"/>
        </w:rPr>
        <w:t xml:space="preserve"> </w:t>
      </w:r>
      <w:r w:rsidR="007B5A3C" w:rsidRPr="00F26F47">
        <w:rPr>
          <w:sz w:val="28"/>
          <w:szCs w:val="28"/>
          <w:lang w:val="uk-UA"/>
        </w:rPr>
        <w:t xml:space="preserve"> життєві обставини тимчасово не може проживати разом </w:t>
      </w:r>
      <w:r w:rsidR="00FA640B">
        <w:rPr>
          <w:sz w:val="28"/>
          <w:szCs w:val="28"/>
          <w:lang w:val="uk-UA"/>
        </w:rPr>
        <w:t xml:space="preserve"> </w:t>
      </w:r>
      <w:r w:rsidR="007B5A3C" w:rsidRPr="00F26F47">
        <w:rPr>
          <w:sz w:val="28"/>
          <w:szCs w:val="28"/>
          <w:lang w:val="uk-UA"/>
        </w:rPr>
        <w:t xml:space="preserve">з  батьками, або законними   представниками, надання їй та її   сім’ї   послуг, </w:t>
      </w:r>
      <w:r w:rsidR="00E444A9" w:rsidRPr="00F26F47">
        <w:rPr>
          <w:sz w:val="28"/>
          <w:szCs w:val="28"/>
          <w:lang w:val="uk-UA"/>
        </w:rPr>
        <w:t>спрямованих на   повернення у  </w:t>
      </w:r>
      <w:r w:rsidR="007B5A3C" w:rsidRPr="00F26F47">
        <w:rPr>
          <w:sz w:val="28"/>
          <w:szCs w:val="28"/>
          <w:lang w:val="uk-UA"/>
        </w:rPr>
        <w:t>сім’ю відповідно до найкращих інтересів дитини.</w:t>
      </w:r>
      <w:r w:rsidR="007B5A3C" w:rsidRPr="00F26F47">
        <w:rPr>
          <w:sz w:val="28"/>
          <w:szCs w:val="28"/>
          <w:lang w:val="uk-UA"/>
        </w:rPr>
        <w:br/>
        <w:t>     </w:t>
      </w:r>
      <w:r w:rsidR="00E444A9" w:rsidRPr="00F26F47">
        <w:rPr>
          <w:sz w:val="28"/>
          <w:szCs w:val="28"/>
          <w:lang w:val="uk-UA"/>
        </w:rPr>
        <w:t xml:space="preserve">  </w:t>
      </w:r>
      <w:r w:rsidR="007B5A3C" w:rsidRPr="00F26F47">
        <w:rPr>
          <w:sz w:val="28"/>
          <w:szCs w:val="28"/>
          <w:lang w:val="uk-UA"/>
        </w:rPr>
        <w:t> </w:t>
      </w:r>
      <w:r w:rsidR="007B5A3C" w:rsidRPr="00F26F47">
        <w:rPr>
          <w:rStyle w:val="a4"/>
          <w:sz w:val="28"/>
          <w:szCs w:val="28"/>
          <w:lang w:val="uk-UA"/>
        </w:rPr>
        <w:t xml:space="preserve">Патронатний вихователь – </w:t>
      </w:r>
      <w:r w:rsidR="007B5A3C" w:rsidRPr="00F26F47">
        <w:rPr>
          <w:rStyle w:val="a4"/>
          <w:b w:val="0"/>
          <w:sz w:val="28"/>
          <w:szCs w:val="28"/>
          <w:lang w:val="uk-UA"/>
        </w:rPr>
        <w:t>це особа, яка за участю членів сім’ї надає послуги з догляду, виховання та соціально - психологічної реабілітації дитини у своїй сім’ї.</w:t>
      </w:r>
    </w:p>
    <w:p w:rsidR="007B5A3C" w:rsidRPr="00F26F47" w:rsidRDefault="00E444A9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lastRenderedPageBreak/>
        <w:t xml:space="preserve">       </w:t>
      </w:r>
      <w:r w:rsidR="00DC6244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 xml:space="preserve"> </w:t>
      </w:r>
      <w:r w:rsidR="007B5A3C" w:rsidRPr="00F26F47">
        <w:rPr>
          <w:b/>
          <w:sz w:val="28"/>
          <w:szCs w:val="28"/>
          <w:lang w:val="uk-UA"/>
        </w:rPr>
        <w:t>Сім’я патронатного вихователя</w:t>
      </w:r>
      <w:r w:rsidR="007B5A3C" w:rsidRPr="00F26F47">
        <w:rPr>
          <w:sz w:val="28"/>
          <w:szCs w:val="28"/>
          <w:lang w:val="uk-UA"/>
        </w:rPr>
        <w:t xml:space="preserve"> – сім’я, в якій за згоди всіх її членів, повнолітня особа,  яка пройшла спеціальний курс підготовки, виконує обов’язки патронатного вихователя на професійній основі.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 </w:t>
      </w:r>
      <w:r w:rsidR="00E444A9" w:rsidRPr="00F26F47">
        <w:rPr>
          <w:sz w:val="28"/>
          <w:szCs w:val="28"/>
          <w:lang w:val="uk-UA"/>
        </w:rPr>
        <w:t>     Патронатним   вихователем  </w:t>
      </w:r>
      <w:r w:rsidRPr="00F26F47">
        <w:rPr>
          <w:sz w:val="28"/>
          <w:szCs w:val="28"/>
          <w:lang w:val="uk-UA"/>
        </w:rPr>
        <w:t xml:space="preserve">може бути громадянин України, який має вищу освіту,  позитивний досвід виховання дітей,  відповідні житлові умови для надання послуг з   догляду виховання та соціальної реабілітації дитини в своєму помешканні, добровільного   помічника з числа </w:t>
      </w:r>
      <w:r w:rsidR="00DC6244">
        <w:rPr>
          <w:sz w:val="28"/>
          <w:szCs w:val="28"/>
          <w:lang w:val="uk-UA"/>
        </w:rPr>
        <w:t>повнолітніх членів сім’ї</w:t>
      </w:r>
      <w:r w:rsidRPr="00F26F47">
        <w:rPr>
          <w:sz w:val="28"/>
          <w:szCs w:val="28"/>
          <w:lang w:val="uk-UA"/>
        </w:rPr>
        <w:t>.</w:t>
      </w:r>
      <w:r w:rsidR="00E444A9" w:rsidRPr="00F26F47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>Патронатний вихователь не може поєднувати надання послуг патронату над дитиною з іншими видами діяльності, які перешкоджатимуть якісному виконанню умов   договору про патронат над дитиною. Патронатними вихователями не можуть бути  особи, зазначені у статті 212 Сімейного кодексу України, а також особи, чиї діти були засуджені, перебувають або перебували у конфлікті з законом. </w:t>
      </w:r>
    </w:p>
    <w:p w:rsidR="007B5A3C" w:rsidRPr="00F26F47" w:rsidRDefault="00E444A9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         </w:t>
      </w:r>
      <w:r w:rsidR="007B5A3C" w:rsidRPr="00F26F47">
        <w:rPr>
          <w:rStyle w:val="a4"/>
          <w:sz w:val="28"/>
          <w:szCs w:val="28"/>
          <w:lang w:val="uk-UA"/>
        </w:rPr>
        <w:t>Кандидат у патронатні вихователі   подає за місцем проживання такі</w:t>
      </w:r>
      <w:r w:rsidR="007B5A3C" w:rsidRPr="00F26F47">
        <w:rPr>
          <w:sz w:val="28"/>
          <w:szCs w:val="28"/>
          <w:lang w:val="uk-UA"/>
        </w:rPr>
        <w:t> </w:t>
      </w:r>
      <w:r w:rsidR="007B5A3C" w:rsidRPr="00F26F47">
        <w:rPr>
          <w:rStyle w:val="a4"/>
          <w:sz w:val="28"/>
          <w:szCs w:val="28"/>
          <w:lang w:val="uk-UA"/>
        </w:rPr>
        <w:t>документи:</w:t>
      </w: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4227CA">
        <w:rPr>
          <w:color w:val="000000"/>
          <w:sz w:val="28"/>
          <w:szCs w:val="28"/>
          <w:lang w:val="uk-UA"/>
        </w:rPr>
        <w:t>1) заяву;</w:t>
      </w: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0" w:name="n28"/>
      <w:bookmarkEnd w:id="0"/>
      <w:r w:rsidRPr="004227CA">
        <w:rPr>
          <w:color w:val="000000"/>
          <w:sz w:val="28"/>
          <w:szCs w:val="28"/>
          <w:lang w:val="uk-UA"/>
        </w:rPr>
        <w:t>2) копію паспорта громадянина України;</w:t>
      </w: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1" w:name="n29"/>
      <w:bookmarkEnd w:id="1"/>
      <w:r w:rsidRPr="004227CA">
        <w:rPr>
          <w:color w:val="000000"/>
          <w:sz w:val="28"/>
          <w:szCs w:val="28"/>
          <w:lang w:val="uk-UA"/>
        </w:rPr>
        <w:t>3) копію трудової книжки (у разі наявності);</w:t>
      </w:r>
    </w:p>
    <w:p w:rsidR="00F21A12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2" w:name="n30"/>
      <w:bookmarkEnd w:id="2"/>
      <w:r w:rsidRPr="004227CA">
        <w:rPr>
          <w:color w:val="000000"/>
          <w:sz w:val="28"/>
          <w:szCs w:val="28"/>
          <w:lang w:val="uk-UA"/>
        </w:rPr>
        <w:t xml:space="preserve">4) висновки про стан здоров’я кандидата у патронатні вихователі та осіб, які проживають разом з ним, складені за формою </w:t>
      </w:r>
      <w:r>
        <w:rPr>
          <w:color w:val="000000"/>
          <w:sz w:val="28"/>
          <w:szCs w:val="28"/>
          <w:lang w:val="uk-UA"/>
        </w:rPr>
        <w:t>затвердженою</w:t>
      </w:r>
      <w:r w:rsidRPr="004227CA">
        <w:rPr>
          <w:color w:val="000000"/>
          <w:sz w:val="28"/>
          <w:szCs w:val="28"/>
          <w:lang w:val="uk-UA"/>
        </w:rPr>
        <w:t xml:space="preserve"> поста</w:t>
      </w:r>
      <w:r>
        <w:rPr>
          <w:color w:val="000000"/>
          <w:sz w:val="28"/>
          <w:szCs w:val="28"/>
          <w:lang w:val="uk-UA"/>
        </w:rPr>
        <w:t>новою Кабінету Міністрів України  від 24.09.2008 № 866 «Питання діяльності органів опіки та піклування, пов</w:t>
      </w:r>
      <w:r w:rsidRPr="00F21A12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язаної із захистом прав дитини»;</w:t>
      </w: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4227CA">
        <w:rPr>
          <w:color w:val="000000"/>
          <w:sz w:val="28"/>
          <w:szCs w:val="28"/>
          <w:lang w:val="uk-UA"/>
        </w:rPr>
        <w:t>5) довідку про відсутність судимості, в тому числі членів його сім’ї,</w:t>
      </w:r>
      <w:r>
        <w:rPr>
          <w:color w:val="000000"/>
          <w:sz w:val="28"/>
          <w:szCs w:val="28"/>
          <w:lang w:val="uk-UA"/>
        </w:rPr>
        <w:t xml:space="preserve"> які досягли 14</w:t>
      </w:r>
      <w:r w:rsidRPr="004227CA">
        <w:rPr>
          <w:color w:val="000000"/>
          <w:sz w:val="28"/>
          <w:szCs w:val="28"/>
          <w:lang w:val="uk-UA"/>
        </w:rPr>
        <w:t xml:space="preserve"> віку і проживають разом з кандидатом у патронатні вихователі;</w:t>
      </w: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3" w:name="n32"/>
      <w:bookmarkEnd w:id="3"/>
      <w:r w:rsidRPr="004227CA">
        <w:rPr>
          <w:color w:val="000000"/>
          <w:sz w:val="28"/>
          <w:szCs w:val="28"/>
          <w:lang w:val="uk-UA"/>
        </w:rPr>
        <w:t>6) копію документа, що підтверджує право власності або користування житловим приміщенням;</w:t>
      </w:r>
    </w:p>
    <w:p w:rsidR="00F21A12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4" w:name="n33"/>
      <w:bookmarkEnd w:id="4"/>
      <w:r w:rsidRPr="004227CA">
        <w:rPr>
          <w:color w:val="000000"/>
          <w:sz w:val="28"/>
          <w:szCs w:val="28"/>
          <w:lang w:val="uk-UA"/>
        </w:rPr>
        <w:t>7) письмову згоду на влаштування дитини в сім’ю кандидата у патронатні вихователі усіх членів його сім’ї, які проживають разом з ним, в тому числі дітей, які досягли такого віку та рівня розвитку, що можуть її висловити.</w:t>
      </w:r>
    </w:p>
    <w:p w:rsidR="00F21A12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</w:p>
    <w:p w:rsidR="00F21A12" w:rsidRPr="004227CA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 w:rsidRPr="00F21A12">
        <w:rPr>
          <w:sz w:val="28"/>
          <w:szCs w:val="28"/>
          <w:lang w:val="uk-UA"/>
        </w:rPr>
        <w:t>   </w:t>
      </w:r>
      <w:r w:rsidR="00E444A9" w:rsidRPr="00F21A12">
        <w:rPr>
          <w:sz w:val="28"/>
          <w:szCs w:val="28"/>
          <w:lang w:val="uk-UA"/>
        </w:rPr>
        <w:t xml:space="preserve"> </w:t>
      </w:r>
      <w:r w:rsidRPr="00F21A12">
        <w:rPr>
          <w:sz w:val="28"/>
          <w:szCs w:val="28"/>
          <w:lang w:val="uk-UA"/>
        </w:rPr>
        <w:t xml:space="preserve">Кандидат у патронатні вихователі, який пройшов </w:t>
      </w:r>
      <w:r w:rsidRPr="00F21A12">
        <w:rPr>
          <w:b/>
          <w:sz w:val="28"/>
          <w:szCs w:val="28"/>
          <w:lang w:val="uk-UA"/>
        </w:rPr>
        <w:t>первинний відбір</w:t>
      </w:r>
      <w:r w:rsidRPr="00F21A12">
        <w:rPr>
          <w:sz w:val="28"/>
          <w:szCs w:val="28"/>
          <w:lang w:val="uk-UA"/>
        </w:rPr>
        <w:t>, разом з повнолітнім членом своєї сім’ї, що братиме участь у наданні послуги патронату над дитиною (чоловік або дружина кандидата у патронатні вихователі, повнолітня донька або син, які проживають разом з кандидатом, - за згодою),</w:t>
      </w:r>
      <w:r w:rsidRPr="004227CA">
        <w:rPr>
          <w:color w:val="000000"/>
          <w:sz w:val="28"/>
          <w:szCs w:val="28"/>
          <w:lang w:val="uk-UA"/>
        </w:rPr>
        <w:t xml:space="preserve"> </w:t>
      </w:r>
      <w:r w:rsidRPr="00CB7510">
        <w:rPr>
          <w:b/>
          <w:color w:val="000000"/>
          <w:sz w:val="28"/>
          <w:szCs w:val="28"/>
          <w:lang w:val="uk-UA"/>
        </w:rPr>
        <w:t>за клопотанням соціального закладу</w:t>
      </w:r>
      <w:r w:rsidRPr="004227CA">
        <w:rPr>
          <w:color w:val="000000"/>
          <w:sz w:val="28"/>
          <w:szCs w:val="28"/>
          <w:lang w:val="uk-UA"/>
        </w:rPr>
        <w:t xml:space="preserve"> проходить обов’язкове навчання за програмою, затвердженою </w:t>
      </w:r>
      <w:proofErr w:type="spellStart"/>
      <w:r w:rsidRPr="004227CA">
        <w:rPr>
          <w:color w:val="000000"/>
          <w:sz w:val="28"/>
          <w:szCs w:val="28"/>
          <w:lang w:val="uk-UA"/>
        </w:rPr>
        <w:t>Мінсоцполітики</w:t>
      </w:r>
      <w:proofErr w:type="spellEnd"/>
      <w:r w:rsidRPr="004227CA">
        <w:rPr>
          <w:color w:val="000000"/>
          <w:sz w:val="28"/>
          <w:szCs w:val="28"/>
          <w:lang w:val="uk-UA"/>
        </w:rPr>
        <w:t>.</w:t>
      </w:r>
    </w:p>
    <w:p w:rsidR="007B5A3C" w:rsidRPr="00F21A12" w:rsidRDefault="00F21A12" w:rsidP="00F21A1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5" w:name="n35"/>
      <w:bookmarkEnd w:id="5"/>
      <w:r>
        <w:rPr>
          <w:color w:val="000000"/>
          <w:sz w:val="28"/>
          <w:szCs w:val="28"/>
          <w:lang w:val="uk-UA"/>
        </w:rPr>
        <w:t xml:space="preserve">    </w:t>
      </w:r>
      <w:bookmarkStart w:id="6" w:name="n36"/>
      <w:bookmarkEnd w:id="6"/>
      <w:r>
        <w:rPr>
          <w:color w:val="000000"/>
          <w:sz w:val="28"/>
          <w:szCs w:val="28"/>
          <w:lang w:val="uk-UA"/>
        </w:rPr>
        <w:t xml:space="preserve">   </w:t>
      </w:r>
      <w:r w:rsidRPr="004227CA">
        <w:rPr>
          <w:color w:val="000000"/>
          <w:sz w:val="28"/>
          <w:szCs w:val="28"/>
          <w:lang w:val="uk-UA"/>
        </w:rPr>
        <w:t xml:space="preserve">За результатами навчання регіональний центр соціальних служб для сім’ї, дітей та молоді видає кандидатові у патронатні вихователі та членові його сім’ї </w:t>
      </w:r>
      <w:r w:rsidRPr="00CB7510">
        <w:rPr>
          <w:b/>
          <w:color w:val="000000"/>
          <w:sz w:val="28"/>
          <w:szCs w:val="28"/>
          <w:lang w:val="uk-UA"/>
        </w:rPr>
        <w:t>довідку про проходження навчання</w:t>
      </w:r>
      <w:r w:rsidRPr="004227CA">
        <w:rPr>
          <w:color w:val="000000"/>
          <w:sz w:val="28"/>
          <w:szCs w:val="28"/>
          <w:lang w:val="uk-UA"/>
        </w:rPr>
        <w:t xml:space="preserve"> та у разі його успішного проходження - </w:t>
      </w:r>
      <w:r w:rsidRPr="00CB7510">
        <w:rPr>
          <w:b/>
          <w:color w:val="000000"/>
          <w:sz w:val="28"/>
          <w:szCs w:val="28"/>
          <w:lang w:val="uk-UA"/>
        </w:rPr>
        <w:t>рекомендацію</w:t>
      </w:r>
      <w:r w:rsidRPr="004227CA">
        <w:rPr>
          <w:color w:val="000000"/>
          <w:sz w:val="28"/>
          <w:szCs w:val="28"/>
          <w:lang w:val="uk-UA"/>
        </w:rPr>
        <w:t xml:space="preserve"> про </w:t>
      </w:r>
      <w:r w:rsidRPr="00CB7510">
        <w:rPr>
          <w:b/>
          <w:color w:val="000000"/>
          <w:sz w:val="28"/>
          <w:szCs w:val="28"/>
          <w:lang w:val="uk-UA"/>
        </w:rPr>
        <w:t>можливість надання послуги</w:t>
      </w:r>
      <w:r w:rsidRPr="004227CA">
        <w:rPr>
          <w:color w:val="000000"/>
          <w:sz w:val="28"/>
          <w:szCs w:val="28"/>
          <w:lang w:val="uk-UA"/>
        </w:rPr>
        <w:t xml:space="preserve"> з патронату над дитиною.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 </w:t>
      </w:r>
      <w:r w:rsidR="00E444A9" w:rsidRPr="00F26F47">
        <w:rPr>
          <w:sz w:val="28"/>
          <w:szCs w:val="28"/>
          <w:lang w:val="uk-UA"/>
        </w:rPr>
        <w:t xml:space="preserve">  </w:t>
      </w:r>
      <w:r w:rsidRPr="00F26F47">
        <w:rPr>
          <w:sz w:val="28"/>
          <w:szCs w:val="28"/>
          <w:lang w:val="uk-UA"/>
        </w:rPr>
        <w:t xml:space="preserve">При   наявності   рекомендації орган опіки та піклування  впродовж місяця   укладає з кандидатом  у патронатні вихователі договір про надання послуги   патронату над дитиною за формою, затвердженою </w:t>
      </w:r>
      <w:proofErr w:type="spellStart"/>
      <w:r w:rsidRPr="00F26F47">
        <w:rPr>
          <w:sz w:val="28"/>
          <w:szCs w:val="28"/>
          <w:lang w:val="uk-UA"/>
        </w:rPr>
        <w:t>Мінсоцполітики</w:t>
      </w:r>
      <w:proofErr w:type="spellEnd"/>
      <w:r w:rsidRPr="00F26F47">
        <w:rPr>
          <w:sz w:val="28"/>
          <w:szCs w:val="28"/>
          <w:lang w:val="uk-UA"/>
        </w:rPr>
        <w:t>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    </w:t>
      </w:r>
      <w:r w:rsidR="00E444A9" w:rsidRPr="00F26F47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 xml:space="preserve">  </w:t>
      </w:r>
      <w:r w:rsidR="00E444A9" w:rsidRPr="00F26F47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 xml:space="preserve">Обов’язки, права та відповідальність патронатного вихователя в період перебування дитини у його сім’ї визначаються статтею 253 Сімейного </w:t>
      </w:r>
      <w:r w:rsidRPr="00F26F47">
        <w:rPr>
          <w:sz w:val="28"/>
          <w:szCs w:val="28"/>
          <w:lang w:val="uk-UA"/>
        </w:rPr>
        <w:lastRenderedPageBreak/>
        <w:t>кодексу України та договором про патронат над дитиною, типова форма якого затверджується Кабінетом Міністрів України.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    </w:t>
      </w:r>
      <w:r w:rsidR="00E444A9" w:rsidRPr="00F26F47">
        <w:rPr>
          <w:sz w:val="28"/>
          <w:szCs w:val="28"/>
          <w:lang w:val="uk-UA"/>
        </w:rPr>
        <w:t xml:space="preserve">  </w:t>
      </w:r>
      <w:r w:rsidRPr="00F26F47">
        <w:rPr>
          <w:sz w:val="28"/>
          <w:szCs w:val="28"/>
          <w:lang w:val="uk-UA"/>
        </w:rPr>
        <w:t xml:space="preserve"> Патронатний     вихователь та помічник патрона</w:t>
      </w:r>
      <w:r w:rsidR="00E444A9" w:rsidRPr="00F26F47">
        <w:rPr>
          <w:sz w:val="28"/>
          <w:szCs w:val="28"/>
          <w:lang w:val="uk-UA"/>
        </w:rPr>
        <w:t>тного вихователя не рідше ніж  </w:t>
      </w:r>
      <w:r w:rsidRPr="00F26F47">
        <w:rPr>
          <w:sz w:val="28"/>
          <w:szCs w:val="28"/>
          <w:lang w:val="uk-UA"/>
        </w:rPr>
        <w:t>один   раз на рік проходять обов’язкове медичне обстеження, що підтверджується відповідним висновком про стан здоров’я.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   </w:t>
      </w:r>
      <w:r w:rsidR="00E444A9" w:rsidRPr="00F26F47">
        <w:rPr>
          <w:sz w:val="28"/>
          <w:szCs w:val="28"/>
          <w:lang w:val="uk-UA"/>
        </w:rPr>
        <w:t xml:space="preserve">   </w:t>
      </w:r>
      <w:r w:rsidRPr="00F26F47">
        <w:rPr>
          <w:sz w:val="28"/>
          <w:szCs w:val="28"/>
          <w:lang w:val="uk-UA"/>
        </w:rPr>
        <w:t>Патронатний вихователь та помічник   патронатного вихователя не рідше ніж один раз на два роки проходить підвищення кваліфікації.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   </w:t>
      </w:r>
      <w:r w:rsidR="00E444A9" w:rsidRPr="00F26F47">
        <w:rPr>
          <w:sz w:val="28"/>
          <w:szCs w:val="28"/>
          <w:lang w:val="uk-UA"/>
        </w:rPr>
        <w:t xml:space="preserve">   </w:t>
      </w:r>
      <w:r w:rsidRPr="00F26F47">
        <w:rPr>
          <w:sz w:val="28"/>
          <w:szCs w:val="28"/>
          <w:lang w:val="uk-UA"/>
        </w:rPr>
        <w:t>Для забезпечення найкращих інтересів дитини, влаштованої до сім’ї патронатного вихователя, та надання комплексної підтримки у подоланні складних життєвих обставин її батькам або законним представникам створюється міждисциплінарна команда, що функціонує відповідно до постанови Кабінету Міністрів У</w:t>
      </w:r>
      <w:r w:rsidR="00E444A9" w:rsidRPr="00F26F47">
        <w:rPr>
          <w:sz w:val="28"/>
          <w:szCs w:val="28"/>
          <w:lang w:val="uk-UA"/>
        </w:rPr>
        <w:t>країни від 24.09.2008 р. № 866 «</w:t>
      </w:r>
      <w:r w:rsidRPr="00F26F47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E444A9" w:rsidRPr="00F26F47">
        <w:rPr>
          <w:sz w:val="28"/>
          <w:szCs w:val="28"/>
          <w:lang w:val="uk-UA"/>
        </w:rPr>
        <w:t>’язаної із захистом прав дитини»</w:t>
      </w:r>
      <w:r w:rsidRPr="00F26F47">
        <w:rPr>
          <w:sz w:val="28"/>
          <w:szCs w:val="28"/>
          <w:lang w:val="uk-UA"/>
        </w:rPr>
        <w:t>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 </w:t>
      </w:r>
      <w:r w:rsidR="00E444A9" w:rsidRPr="00F26F47">
        <w:rPr>
          <w:sz w:val="28"/>
          <w:szCs w:val="28"/>
          <w:lang w:val="uk-UA"/>
        </w:rPr>
        <w:t xml:space="preserve">         </w:t>
      </w:r>
      <w:r w:rsidRPr="00F26F47">
        <w:rPr>
          <w:sz w:val="28"/>
          <w:szCs w:val="28"/>
          <w:lang w:val="uk-UA"/>
        </w:rPr>
        <w:t xml:space="preserve">До складу міждисциплінарної команди в обов’язковому порядку входить патронатний вихователь, працівники центру соціальних </w:t>
      </w:r>
      <w:r w:rsidR="00DC6244">
        <w:rPr>
          <w:sz w:val="28"/>
          <w:szCs w:val="28"/>
          <w:lang w:val="uk-UA"/>
        </w:rPr>
        <w:t>служб</w:t>
      </w:r>
      <w:r w:rsidRPr="00F26F47">
        <w:rPr>
          <w:sz w:val="28"/>
          <w:szCs w:val="28"/>
          <w:lang w:val="uk-UA"/>
        </w:rPr>
        <w:t>,  служби у справах дітей тощо.</w:t>
      </w:r>
    </w:p>
    <w:p w:rsidR="00E444A9" w:rsidRPr="00F26F47" w:rsidRDefault="00E444A9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  <w:lang w:val="uk-UA"/>
        </w:rPr>
      </w:pPr>
      <w:r w:rsidRPr="00F26F47">
        <w:rPr>
          <w:b/>
          <w:bCs/>
          <w:sz w:val="28"/>
          <w:szCs w:val="28"/>
          <w:lang w:val="uk-UA"/>
        </w:rPr>
        <w:t xml:space="preserve">         </w:t>
      </w:r>
      <w:r w:rsidRPr="00F26F47">
        <w:rPr>
          <w:b/>
          <w:bCs/>
          <w:sz w:val="28"/>
          <w:szCs w:val="28"/>
          <w:u w:val="single"/>
          <w:lang w:val="uk-UA"/>
        </w:rPr>
        <w:t>До   сім’ї  патронатного  вихователя  можуть бути  влаштовані  </w:t>
      </w:r>
      <w:r w:rsidR="007B5A3C" w:rsidRPr="00F26F47">
        <w:rPr>
          <w:b/>
          <w:bCs/>
          <w:sz w:val="28"/>
          <w:szCs w:val="28"/>
          <w:u w:val="single"/>
          <w:lang w:val="uk-UA"/>
        </w:rPr>
        <w:t xml:space="preserve">діти, </w:t>
      </w:r>
    </w:p>
    <w:p w:rsidR="00E444A9" w:rsidRPr="00F26F47" w:rsidRDefault="00E444A9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  <w:lang w:val="uk-UA"/>
        </w:rPr>
      </w:pPr>
      <w:r w:rsidRPr="00F26F47">
        <w:rPr>
          <w:b/>
          <w:bCs/>
          <w:sz w:val="28"/>
          <w:szCs w:val="28"/>
          <w:u w:val="single"/>
          <w:lang w:val="uk-UA"/>
        </w:rPr>
        <w:t xml:space="preserve"> </w:t>
      </w:r>
      <w:r w:rsidR="007B5A3C" w:rsidRPr="00F26F47">
        <w:rPr>
          <w:b/>
          <w:bCs/>
          <w:sz w:val="28"/>
          <w:szCs w:val="28"/>
          <w:u w:val="single"/>
          <w:lang w:val="uk-UA"/>
        </w:rPr>
        <w:t>які потрапили   в   складні   життєві   обставини, а саме: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b/>
          <w:bCs/>
          <w:sz w:val="28"/>
          <w:szCs w:val="28"/>
          <w:u w:val="single"/>
          <w:lang w:val="uk-UA"/>
        </w:rPr>
        <w:br/>
      </w:r>
      <w:r w:rsidRPr="00F26F47">
        <w:rPr>
          <w:sz w:val="28"/>
          <w:szCs w:val="28"/>
          <w:lang w:val="uk-UA"/>
        </w:rPr>
        <w:t>– новонароджені   діти, залишені в   пологовому   будинку, іншому закладі   охорони   здоров`я, або   яких відмовилися   забрати   батьки   чи інші родичі;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підкинуті, знайдені діти;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безпритульні діти;</w:t>
      </w:r>
    </w:p>
    <w:p w:rsidR="00E444A9" w:rsidRPr="00F26F47" w:rsidRDefault="00E444A9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 </w:t>
      </w:r>
      <w:r w:rsidR="007B5A3C" w:rsidRPr="00F26F47">
        <w:rPr>
          <w:sz w:val="28"/>
          <w:szCs w:val="28"/>
          <w:lang w:val="uk-UA"/>
        </w:rPr>
        <w:t>діти з сімей, в яких існує загроза їхньому життю та здоров'ю;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діти, які зазнали насильства, жорстокого поводження;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діти, батьки або особи, які їх заміняють, померли, безвісно відсутні;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діти, переміщені із тимчасово окупованої території, або району проведення бойових дій в зоні АТО;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– інші діти, які за різних обставин певний час не можуть перебувати у власній сім'ї або їхні батьки чи особи, які їх заміняють, не можуть піклуватись про них.</w:t>
      </w:r>
    </w:p>
    <w:p w:rsidR="00F26F47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br/>
      </w:r>
      <w:r w:rsidR="00E444A9" w:rsidRPr="00F26F47">
        <w:rPr>
          <w:sz w:val="28"/>
          <w:szCs w:val="28"/>
          <w:lang w:val="uk-UA"/>
        </w:rPr>
        <w:t>      Одночасно під патронат</w:t>
      </w:r>
      <w:r w:rsidRPr="00F26F47">
        <w:rPr>
          <w:sz w:val="28"/>
          <w:szCs w:val="28"/>
          <w:lang w:val="uk-UA"/>
        </w:rPr>
        <w:t xml:space="preserve"> </w:t>
      </w:r>
      <w:r w:rsidR="00F26F47" w:rsidRPr="00F26F47">
        <w:rPr>
          <w:sz w:val="28"/>
          <w:szCs w:val="28"/>
          <w:lang w:val="uk-UA"/>
        </w:rPr>
        <w:t xml:space="preserve">в </w:t>
      </w:r>
      <w:r w:rsidRPr="00F26F47">
        <w:rPr>
          <w:sz w:val="28"/>
          <w:szCs w:val="28"/>
          <w:lang w:val="uk-UA"/>
        </w:rPr>
        <w:t xml:space="preserve">одну сім’ю </w:t>
      </w:r>
      <w:r w:rsidR="00F26F47" w:rsidRPr="00F26F47">
        <w:rPr>
          <w:sz w:val="28"/>
          <w:szCs w:val="28"/>
          <w:lang w:val="uk-UA"/>
        </w:rPr>
        <w:t xml:space="preserve">можуть бути влаштовані </w:t>
      </w:r>
      <w:r w:rsidRPr="00F26F47">
        <w:rPr>
          <w:sz w:val="28"/>
          <w:szCs w:val="28"/>
          <w:lang w:val="uk-UA"/>
        </w:rPr>
        <w:t xml:space="preserve">діти (не залежно від їх кількості), які є братами - сестрами, або </w:t>
      </w:r>
      <w:r w:rsidR="00DC6244">
        <w:rPr>
          <w:sz w:val="28"/>
          <w:szCs w:val="28"/>
          <w:lang w:val="uk-UA"/>
        </w:rPr>
        <w:t xml:space="preserve">які </w:t>
      </w:r>
      <w:r w:rsidRPr="00F26F47">
        <w:rPr>
          <w:sz w:val="28"/>
          <w:szCs w:val="28"/>
          <w:lang w:val="uk-UA"/>
        </w:rPr>
        <w:t>до влаштування під патронат проживали в одній родині.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br/>
        <w:t>     </w:t>
      </w:r>
      <w:r w:rsidR="00DC6244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> Оптимальний термін перебування   дитини в сім’ї патронатного вихователя визначається   відповідно до індивідуальних потреб дитини, виявлених обставин та їх впливу на стан дитини та не повинен перевищувати 3 місяців. В особливих випадках за рішенням органу опіки та піклування термін перебування під патронатом може бути подовжений, однак загалом не повинен бути більшим за 6 місяців</w:t>
      </w:r>
      <w:r w:rsidRPr="00F26F47">
        <w:rPr>
          <w:b/>
          <w:bCs/>
          <w:sz w:val="28"/>
          <w:szCs w:val="28"/>
          <w:lang w:val="uk-UA"/>
        </w:rPr>
        <w:t>.</w:t>
      </w:r>
      <w:r w:rsidRPr="00F26F47">
        <w:rPr>
          <w:sz w:val="28"/>
          <w:szCs w:val="28"/>
          <w:lang w:val="uk-UA"/>
        </w:rPr>
        <w:t> 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   </w:t>
      </w:r>
      <w:r w:rsidR="00DC6244">
        <w:rPr>
          <w:sz w:val="28"/>
          <w:szCs w:val="28"/>
          <w:lang w:val="uk-UA"/>
        </w:rPr>
        <w:t xml:space="preserve">   </w:t>
      </w:r>
      <w:r w:rsidRPr="00F26F47">
        <w:rPr>
          <w:sz w:val="28"/>
          <w:szCs w:val="28"/>
          <w:lang w:val="uk-UA"/>
        </w:rPr>
        <w:t xml:space="preserve">За   цей   час соціальні   фахівці   працюватимуть   з   батьками   дитини для подолання труднощів, через   </w:t>
      </w:r>
      <w:r w:rsidR="00F26F47" w:rsidRPr="00F26F47">
        <w:rPr>
          <w:sz w:val="28"/>
          <w:szCs w:val="28"/>
          <w:lang w:val="uk-UA"/>
        </w:rPr>
        <w:t>які   її   було вилучено. У раз</w:t>
      </w:r>
      <w:r w:rsidRPr="00F26F47">
        <w:rPr>
          <w:sz w:val="28"/>
          <w:szCs w:val="28"/>
          <w:lang w:val="uk-UA"/>
        </w:rPr>
        <w:t xml:space="preserve">і </w:t>
      </w:r>
      <w:r w:rsidRPr="00F26F47">
        <w:rPr>
          <w:sz w:val="28"/>
          <w:szCs w:val="28"/>
          <w:lang w:val="uk-UA"/>
        </w:rPr>
        <w:lastRenderedPageBreak/>
        <w:t>неможливості   відновити здатність батьків виховувати дитину, дитині підшукають іншу форму сімейного виховання.</w:t>
      </w:r>
    </w:p>
    <w:p w:rsidR="00E444A9" w:rsidRPr="00F26F47" w:rsidRDefault="007B5A3C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   </w:t>
      </w:r>
      <w:r w:rsidR="00DC6244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>У порядку, визначеним Кабінетом Міністрів України оплата послуг патронатного вихователя здійснюються  у розмірі п’яти прожиткових мінімумів та виплачується соціальна допомога на утримання дитини в сім’ї патронатного вихователя у розмірі двох прожиткових мінімумів відповідно до віку.</w:t>
      </w:r>
    </w:p>
    <w:p w:rsidR="007B5A3C" w:rsidRDefault="00E444A9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       </w:t>
      </w:r>
      <w:r w:rsidR="007B5A3C" w:rsidRPr="00F26F47">
        <w:rPr>
          <w:sz w:val="28"/>
          <w:szCs w:val="28"/>
          <w:lang w:val="uk-UA"/>
        </w:rPr>
        <w:t> Запрошуємо до співпраці   усі   небайдужі родини, які готові поділитися сімейним теплом з дітьми, які мають ризик залишитися без батьківського піклування та потребують тимчасової  підтримки.</w:t>
      </w:r>
    </w:p>
    <w:p w:rsidR="00697E97" w:rsidRDefault="00697E97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1433195"/>
            <wp:effectExtent l="0" t="0" r="0" b="0"/>
            <wp:docPr id="3" name="Рисунок 3" descr="C:\Users\Виктор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97" w:rsidRPr="00F26F47" w:rsidRDefault="00697E97" w:rsidP="007B5A3C">
      <w:pPr>
        <w:pStyle w:val="a3"/>
        <w:shd w:val="clear" w:color="auto" w:fill="FFFFFF"/>
        <w:spacing w:before="0" w:beforeAutospacing="0" w:after="105" w:afterAutospacing="0" w:line="193" w:lineRule="atLeast"/>
        <w:jc w:val="both"/>
        <w:rPr>
          <w:sz w:val="28"/>
          <w:szCs w:val="28"/>
          <w:lang w:val="uk-UA"/>
        </w:rPr>
      </w:pP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      </w:t>
      </w:r>
      <w:r w:rsidR="00DC6244">
        <w:rPr>
          <w:sz w:val="28"/>
          <w:szCs w:val="28"/>
          <w:lang w:val="uk-UA"/>
        </w:rPr>
        <w:t xml:space="preserve"> </w:t>
      </w:r>
      <w:r w:rsidRPr="00F26F47">
        <w:rPr>
          <w:sz w:val="28"/>
          <w:szCs w:val="28"/>
          <w:lang w:val="uk-UA"/>
        </w:rPr>
        <w:t>Про більш детальну   інформацію про сімейний патронат Ви зможете   дізнатися, звернувшись до: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>-   служб</w:t>
      </w:r>
      <w:r w:rsidR="006D04A3" w:rsidRPr="00F26F47">
        <w:rPr>
          <w:sz w:val="28"/>
          <w:szCs w:val="28"/>
          <w:lang w:val="uk-UA"/>
        </w:rPr>
        <w:t>и у справах дітей Черкаської міської ради  за   адресою: м. Черкаси, вул. Благовісна</w:t>
      </w:r>
      <w:r w:rsidRPr="00F26F47">
        <w:rPr>
          <w:sz w:val="28"/>
          <w:szCs w:val="28"/>
          <w:lang w:val="uk-UA"/>
        </w:rPr>
        <w:t>,</w:t>
      </w:r>
      <w:r w:rsidR="006D04A3" w:rsidRPr="00F26F47">
        <w:rPr>
          <w:sz w:val="28"/>
          <w:szCs w:val="28"/>
          <w:lang w:val="uk-UA"/>
        </w:rPr>
        <w:t xml:space="preserve"> буд. 170 (тел. </w:t>
      </w:r>
      <w:r w:rsidR="006D04A3" w:rsidRPr="00F26F47">
        <w:rPr>
          <w:bCs/>
          <w:sz w:val="28"/>
          <w:szCs w:val="28"/>
        </w:rPr>
        <w:t xml:space="preserve">(0472) </w:t>
      </w:r>
      <w:r w:rsidR="006D04A3" w:rsidRPr="00F26F47">
        <w:rPr>
          <w:sz w:val="28"/>
          <w:szCs w:val="28"/>
          <w:lang w:val="uk-UA"/>
        </w:rPr>
        <w:t>33-27-35</w:t>
      </w:r>
      <w:r w:rsidR="006D04A3" w:rsidRPr="00F26F47">
        <w:rPr>
          <w:bCs/>
          <w:sz w:val="28"/>
          <w:szCs w:val="28"/>
          <w:lang w:val="uk-UA"/>
        </w:rPr>
        <w:t xml:space="preserve">, </w:t>
      </w:r>
      <w:r w:rsidR="006D04A3" w:rsidRPr="00F26F47">
        <w:rPr>
          <w:bCs/>
          <w:sz w:val="28"/>
          <w:szCs w:val="28"/>
        </w:rPr>
        <w:t>33-07-</w:t>
      </w:r>
      <w:r w:rsidR="006D04A3" w:rsidRPr="00F26F47">
        <w:rPr>
          <w:bCs/>
          <w:sz w:val="28"/>
          <w:szCs w:val="28"/>
          <w:lang w:val="uk-UA"/>
        </w:rPr>
        <w:t>89</w:t>
      </w:r>
      <w:r w:rsidRPr="00F26F47">
        <w:rPr>
          <w:sz w:val="28"/>
          <w:szCs w:val="28"/>
          <w:lang w:val="uk-UA"/>
        </w:rPr>
        <w:t>);</w:t>
      </w:r>
    </w:p>
    <w:p w:rsidR="007B5A3C" w:rsidRPr="00F26F47" w:rsidRDefault="007B5A3C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sz w:val="28"/>
          <w:szCs w:val="28"/>
          <w:lang w:val="uk-UA"/>
        </w:rPr>
        <w:t xml:space="preserve">- служби у справах дітей </w:t>
      </w:r>
      <w:r w:rsidR="006D04A3" w:rsidRPr="00F26F47">
        <w:rPr>
          <w:sz w:val="28"/>
          <w:szCs w:val="28"/>
          <w:lang w:val="uk-UA"/>
        </w:rPr>
        <w:t>Черкаської облдержадміністрації, за адресою:         м. Черкаси, б-р. Шевченка,185 (тел.(0472</w:t>
      </w:r>
      <w:r w:rsidR="006D04A3" w:rsidRPr="00F26F47">
        <w:rPr>
          <w:sz w:val="28"/>
          <w:szCs w:val="28"/>
        </w:rPr>
        <w:t>) 54-04-70</w:t>
      </w:r>
      <w:r w:rsidRPr="00F26F47">
        <w:rPr>
          <w:sz w:val="28"/>
          <w:szCs w:val="28"/>
          <w:lang w:val="uk-UA"/>
        </w:rPr>
        <w:t>);</w:t>
      </w:r>
    </w:p>
    <w:p w:rsidR="00F26F47" w:rsidRPr="00EB114A" w:rsidRDefault="006D04A3" w:rsidP="00F26F47">
      <w:pPr>
        <w:pStyle w:val="a5"/>
        <w:ind w:left="-105" w:firstLine="0"/>
        <w:rPr>
          <w:b/>
          <w:color w:val="000000"/>
          <w:szCs w:val="28"/>
        </w:rPr>
      </w:pPr>
      <w:r w:rsidRPr="00F26F47">
        <w:rPr>
          <w:szCs w:val="28"/>
        </w:rPr>
        <w:t>- Черкаський міський</w:t>
      </w:r>
      <w:r w:rsidR="00823902">
        <w:rPr>
          <w:szCs w:val="28"/>
        </w:rPr>
        <w:t xml:space="preserve"> центр</w:t>
      </w:r>
      <w:r w:rsidR="007B5A3C" w:rsidRPr="00F26F47">
        <w:rPr>
          <w:szCs w:val="28"/>
        </w:rPr>
        <w:t xml:space="preserve"> соціальних служб за адресою: </w:t>
      </w:r>
      <w:r w:rsidRPr="00F26F47">
        <w:rPr>
          <w:szCs w:val="28"/>
        </w:rPr>
        <w:t xml:space="preserve">м. Черкаси, </w:t>
      </w:r>
      <w:r w:rsidR="00823902">
        <w:rPr>
          <w:szCs w:val="28"/>
        </w:rPr>
        <w:t xml:space="preserve">   </w:t>
      </w:r>
      <w:bookmarkStart w:id="7" w:name="_GoBack"/>
      <w:bookmarkEnd w:id="7"/>
      <w:r w:rsidR="00F26F47">
        <w:rPr>
          <w:szCs w:val="28"/>
        </w:rPr>
        <w:t xml:space="preserve">     </w:t>
      </w:r>
      <w:r w:rsidRPr="00F26F47">
        <w:rPr>
          <w:szCs w:val="28"/>
        </w:rPr>
        <w:t xml:space="preserve">вул. Благовісна, буд. 170 (тел. </w:t>
      </w:r>
      <w:r w:rsidRPr="00F26F47">
        <w:rPr>
          <w:bCs/>
          <w:szCs w:val="28"/>
        </w:rPr>
        <w:t>(0472)</w:t>
      </w:r>
      <w:r w:rsidR="00F26F47" w:rsidRPr="00F26F47">
        <w:rPr>
          <w:b/>
          <w:color w:val="000000"/>
          <w:szCs w:val="28"/>
        </w:rPr>
        <w:t xml:space="preserve"> </w:t>
      </w:r>
      <w:r w:rsidR="00F26F47" w:rsidRPr="00F26F47">
        <w:rPr>
          <w:color w:val="000000"/>
          <w:szCs w:val="28"/>
        </w:rPr>
        <w:t>33-67-93</w:t>
      </w:r>
      <w:r w:rsidR="00DC6244">
        <w:rPr>
          <w:color w:val="000000"/>
          <w:szCs w:val="28"/>
        </w:rPr>
        <w:t>)</w:t>
      </w:r>
      <w:r w:rsidR="00F26F47" w:rsidRPr="00F26F47">
        <w:rPr>
          <w:color w:val="000000"/>
          <w:szCs w:val="28"/>
        </w:rPr>
        <w:t>.</w:t>
      </w:r>
    </w:p>
    <w:p w:rsidR="007B5A3C" w:rsidRPr="00F26F47" w:rsidRDefault="006D04A3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  <w:r w:rsidRPr="00F26F47">
        <w:rPr>
          <w:bCs/>
          <w:sz w:val="28"/>
          <w:szCs w:val="28"/>
        </w:rPr>
        <w:t xml:space="preserve"> </w:t>
      </w:r>
    </w:p>
    <w:p w:rsidR="00697E97" w:rsidRDefault="00697E97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</w:p>
    <w:p w:rsidR="00697E97" w:rsidRDefault="00697E97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A00F266" wp14:editId="516008FF">
            <wp:extent cx="3798277" cy="2333126"/>
            <wp:effectExtent l="0" t="0" r="0" b="0"/>
            <wp:docPr id="1" name="Рисунок 1" descr="C:\Users\Виктор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29" cy="23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97" w:rsidRPr="00F26F47" w:rsidRDefault="00697E97" w:rsidP="007B5A3C">
      <w:pPr>
        <w:pStyle w:val="a3"/>
        <w:shd w:val="clear" w:color="auto" w:fill="FFFFFF"/>
        <w:spacing w:before="0" w:beforeAutospacing="0" w:after="97" w:afterAutospacing="0"/>
        <w:jc w:val="both"/>
        <w:textAlignment w:val="baseline"/>
        <w:rPr>
          <w:sz w:val="28"/>
          <w:szCs w:val="28"/>
          <w:lang w:val="uk-UA"/>
        </w:rPr>
      </w:pPr>
    </w:p>
    <w:p w:rsidR="00D733CD" w:rsidRPr="00E444A9" w:rsidRDefault="00BA2554" w:rsidP="004247A1">
      <w:pPr>
        <w:pStyle w:val="a3"/>
        <w:shd w:val="clear" w:color="auto" w:fill="FFFFFF"/>
        <w:spacing w:before="0" w:beforeAutospacing="0" w:after="97" w:afterAutospacing="0" w:line="193" w:lineRule="atLeas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Служба у справах дітей Черкаської міської ради</w:t>
      </w:r>
    </w:p>
    <w:sectPr w:rsidR="00D733CD" w:rsidRPr="00E444A9" w:rsidSect="001C74C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A3C"/>
    <w:rsid w:val="001C74C7"/>
    <w:rsid w:val="00276FE0"/>
    <w:rsid w:val="004247A1"/>
    <w:rsid w:val="00461EEF"/>
    <w:rsid w:val="00517FB4"/>
    <w:rsid w:val="005213F2"/>
    <w:rsid w:val="00697E97"/>
    <w:rsid w:val="006D04A3"/>
    <w:rsid w:val="007B5A3C"/>
    <w:rsid w:val="00823902"/>
    <w:rsid w:val="00BA2554"/>
    <w:rsid w:val="00D55B8B"/>
    <w:rsid w:val="00D733CD"/>
    <w:rsid w:val="00DC6244"/>
    <w:rsid w:val="00E444A9"/>
    <w:rsid w:val="00F21A12"/>
    <w:rsid w:val="00F26F47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D"/>
  </w:style>
  <w:style w:type="paragraph" w:styleId="2">
    <w:name w:val="heading 2"/>
    <w:basedOn w:val="a"/>
    <w:link w:val="20"/>
    <w:uiPriority w:val="9"/>
    <w:qFormat/>
    <w:rsid w:val="007B5A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5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A3C"/>
  </w:style>
  <w:style w:type="character" w:styleId="a4">
    <w:name w:val="Strong"/>
    <w:basedOn w:val="a0"/>
    <w:uiPriority w:val="22"/>
    <w:qFormat/>
    <w:rsid w:val="007B5A3C"/>
    <w:rPr>
      <w:b/>
      <w:bCs/>
    </w:rPr>
  </w:style>
  <w:style w:type="paragraph" w:styleId="a5">
    <w:name w:val="Plain Text"/>
    <w:basedOn w:val="a"/>
    <w:link w:val="a6"/>
    <w:unhideWhenUsed/>
    <w:rsid w:val="00F26F47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F26F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E9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21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21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609">
          <w:marLeft w:val="0"/>
          <w:marRight w:val="0"/>
          <w:marTop w:val="21"/>
          <w:marBottom w:val="107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405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cp:lastPrinted>2020-10-19T09:07:00Z</cp:lastPrinted>
  <dcterms:created xsi:type="dcterms:W3CDTF">2020-04-01T05:43:00Z</dcterms:created>
  <dcterms:modified xsi:type="dcterms:W3CDTF">2020-10-28T13:45:00Z</dcterms:modified>
</cp:coreProperties>
</file>